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08E" w:rsidRPr="00FE2FBB" w:rsidRDefault="0031708E" w:rsidP="0031708E">
      <w:pPr>
        <w:jc w:val="center"/>
        <w:rPr>
          <w:rFonts w:cstheme="minorHAnsi"/>
          <w:sz w:val="40"/>
          <w:szCs w:val="40"/>
        </w:rPr>
      </w:pPr>
      <w:r w:rsidRPr="00FE2FBB">
        <w:rPr>
          <w:rFonts w:cstheme="minorHAnsi"/>
          <w:sz w:val="40"/>
          <w:szCs w:val="40"/>
        </w:rPr>
        <w:t>Welwyn Garden City Football Club</w:t>
      </w:r>
    </w:p>
    <w:p w:rsidR="0031708E" w:rsidRPr="0031708E" w:rsidRDefault="0031708E" w:rsidP="0031708E">
      <w:pPr>
        <w:jc w:val="center"/>
        <w:rPr>
          <w:rFonts w:cstheme="minorHAnsi"/>
          <w:sz w:val="32"/>
          <w:szCs w:val="32"/>
        </w:rPr>
      </w:pPr>
    </w:p>
    <w:p w:rsidR="0031708E" w:rsidRDefault="0031708E" w:rsidP="0031708E">
      <w:r w:rsidRPr="0031708E">
        <w:rPr>
          <w:noProof/>
          <w:lang w:eastAsia="en-GB"/>
        </w:rPr>
        <w:drawing>
          <wp:inline distT="0" distB="0" distL="0" distR="0">
            <wp:extent cx="1447800" cy="996846"/>
            <wp:effectExtent l="19050" t="0" r="0" b="0"/>
            <wp:docPr id="2" name="Picture 2" descr="C:\Users\WGCFC\Downloads\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GCFC\Downloads\image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985" cy="996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708E" w:rsidRDefault="0031708E" w:rsidP="0031708E"/>
    <w:p w:rsidR="0031708E" w:rsidRPr="0031708E" w:rsidRDefault="0031708E" w:rsidP="00FE2FBB">
      <w:pPr>
        <w:jc w:val="center"/>
        <w:rPr>
          <w:b/>
          <w:sz w:val="24"/>
          <w:szCs w:val="24"/>
        </w:rPr>
      </w:pPr>
      <w:r w:rsidRPr="0031708E">
        <w:rPr>
          <w:b/>
          <w:sz w:val="24"/>
          <w:szCs w:val="24"/>
        </w:rPr>
        <w:t>FOOTBALL CLUB SAFEGUARDING CHILDREN POLICY</w:t>
      </w:r>
    </w:p>
    <w:p w:rsidR="0031708E" w:rsidRDefault="0031708E" w:rsidP="0031708E"/>
    <w:p w:rsidR="0031708E" w:rsidRDefault="00FE2FBB" w:rsidP="0031708E">
      <w:r>
        <w:t xml:space="preserve">1. </w:t>
      </w:r>
      <w:r w:rsidRPr="00DE3A0A">
        <w:rPr>
          <w:b/>
        </w:rPr>
        <w:t xml:space="preserve">Welwyn Garden City Football Club </w:t>
      </w:r>
      <w:r>
        <w:rPr>
          <w:b/>
        </w:rPr>
        <w:t xml:space="preserve"> </w:t>
      </w:r>
      <w:r w:rsidR="0031708E">
        <w:t>Football Club acknowledges its responsibility to safeguard the welfare of every child and young</w:t>
      </w:r>
      <w:r w:rsidR="00DE3A0A">
        <w:t xml:space="preserve"> </w:t>
      </w:r>
      <w:r w:rsidR="0031708E">
        <w:t xml:space="preserve">person directly connected with the club and is committed to providing a safe environment for all. </w:t>
      </w:r>
    </w:p>
    <w:p w:rsidR="0031708E" w:rsidRDefault="0031708E" w:rsidP="0031708E">
      <w:r>
        <w:t>We recognise that those aged 16/17 years-of-age are legally defined as children and therefore we have a responsibility to ensure appropriate safeguards are in place.</w:t>
      </w:r>
    </w:p>
    <w:p w:rsidR="0031708E" w:rsidRDefault="0031708E" w:rsidP="0031708E">
      <w:r>
        <w:t>As such we subscribe to The Football Association’s (The FA) Safeguarding Children Policy and Procedures.</w:t>
      </w:r>
    </w:p>
    <w:p w:rsidR="0031708E" w:rsidRDefault="00DE3A0A" w:rsidP="0031708E">
      <w:r w:rsidRPr="00DE3A0A">
        <w:rPr>
          <w:b/>
        </w:rPr>
        <w:t>Welwyn Garden City Football Club</w:t>
      </w:r>
      <w:r w:rsidR="0031708E">
        <w:t xml:space="preserve"> endorses and adopts the</w:t>
      </w:r>
      <w:r>
        <w:t xml:space="preserve"> </w:t>
      </w:r>
      <w:r w:rsidR="0031708E">
        <w:t>following key safeguarding principles:</w:t>
      </w:r>
    </w:p>
    <w:p w:rsidR="00DE3A0A" w:rsidRDefault="0031708E" w:rsidP="0031708E">
      <w:r>
        <w:t>The child’s welfare is, and</w:t>
      </w:r>
      <w:r w:rsidR="00DE3A0A">
        <w:t xml:space="preserve"> </w:t>
      </w:r>
      <w:r>
        <w:t>must always be, the</w:t>
      </w:r>
      <w:r w:rsidR="00DE3A0A">
        <w:t xml:space="preserve"> </w:t>
      </w:r>
      <w:r>
        <w:t>paramount consideration</w:t>
      </w:r>
      <w:r w:rsidR="00DE3A0A">
        <w:t xml:space="preserve">. </w:t>
      </w:r>
      <w:r>
        <w:t>All children and young people</w:t>
      </w:r>
      <w:r w:rsidR="00DE3A0A">
        <w:t xml:space="preserve"> </w:t>
      </w:r>
      <w:r>
        <w:t>have a right to be protected from</w:t>
      </w:r>
      <w:r w:rsidR="00DE3A0A">
        <w:t xml:space="preserve"> </w:t>
      </w:r>
      <w:r>
        <w:t xml:space="preserve">abuse regardless of their; </w:t>
      </w:r>
    </w:p>
    <w:p w:rsidR="00DE3A0A" w:rsidRDefault="00DE3A0A" w:rsidP="00DE3A0A">
      <w:pPr>
        <w:pStyle w:val="ListParagraph"/>
        <w:numPr>
          <w:ilvl w:val="0"/>
          <w:numId w:val="1"/>
        </w:numPr>
      </w:pPr>
      <w:r>
        <w:t xml:space="preserve">age </w:t>
      </w:r>
    </w:p>
    <w:p w:rsidR="00DE3A0A" w:rsidRDefault="0031708E" w:rsidP="00DE3A0A">
      <w:pPr>
        <w:pStyle w:val="ListParagraph"/>
        <w:numPr>
          <w:ilvl w:val="0"/>
          <w:numId w:val="1"/>
        </w:numPr>
      </w:pPr>
      <w:r>
        <w:t>gender</w:t>
      </w:r>
    </w:p>
    <w:p w:rsidR="00DE3A0A" w:rsidRDefault="00DE3A0A" w:rsidP="0031708E">
      <w:pPr>
        <w:pStyle w:val="ListParagraph"/>
        <w:numPr>
          <w:ilvl w:val="0"/>
          <w:numId w:val="1"/>
        </w:numPr>
      </w:pPr>
      <w:r>
        <w:t>gender reassignment</w:t>
      </w:r>
    </w:p>
    <w:p w:rsidR="00DE3A0A" w:rsidRDefault="0031708E" w:rsidP="0031708E">
      <w:pPr>
        <w:pStyle w:val="ListParagraph"/>
        <w:numPr>
          <w:ilvl w:val="0"/>
          <w:numId w:val="1"/>
        </w:numPr>
      </w:pPr>
      <w:r>
        <w:t>sexual orientation</w:t>
      </w:r>
    </w:p>
    <w:p w:rsidR="00DE3A0A" w:rsidRDefault="0031708E" w:rsidP="0031708E">
      <w:pPr>
        <w:pStyle w:val="ListParagraph"/>
        <w:numPr>
          <w:ilvl w:val="0"/>
          <w:numId w:val="1"/>
        </w:numPr>
      </w:pPr>
      <w:r>
        <w:t>marital status</w:t>
      </w:r>
      <w:r w:rsidR="00DE3A0A">
        <w:t xml:space="preserve">  </w:t>
      </w:r>
      <w:r>
        <w:t xml:space="preserve">or civil partnership, </w:t>
      </w:r>
    </w:p>
    <w:p w:rsidR="00DE3A0A" w:rsidRDefault="0031708E" w:rsidP="0031708E">
      <w:pPr>
        <w:pStyle w:val="ListParagraph"/>
        <w:numPr>
          <w:ilvl w:val="0"/>
          <w:numId w:val="1"/>
        </w:numPr>
      </w:pPr>
      <w:r>
        <w:t>race,</w:t>
      </w:r>
      <w:r w:rsidR="00DE3A0A">
        <w:t xml:space="preserve"> </w:t>
      </w:r>
      <w:r>
        <w:t>nationality, ethnic origin, colour,</w:t>
      </w:r>
    </w:p>
    <w:p w:rsidR="00DE3A0A" w:rsidRDefault="0031708E" w:rsidP="0031708E">
      <w:pPr>
        <w:pStyle w:val="ListParagraph"/>
        <w:numPr>
          <w:ilvl w:val="0"/>
          <w:numId w:val="1"/>
        </w:numPr>
      </w:pPr>
      <w:r>
        <w:t>religion or belief, ability or</w:t>
      </w:r>
    </w:p>
    <w:p w:rsidR="0031708E" w:rsidRDefault="0031708E" w:rsidP="0031708E">
      <w:pPr>
        <w:pStyle w:val="ListParagraph"/>
        <w:numPr>
          <w:ilvl w:val="0"/>
          <w:numId w:val="1"/>
        </w:numPr>
      </w:pPr>
      <w:r>
        <w:t>disability, pregnancy and</w:t>
      </w:r>
      <w:r w:rsidR="00DE3A0A">
        <w:t xml:space="preserve"> </w:t>
      </w:r>
      <w:r>
        <w:t>maternity;</w:t>
      </w:r>
    </w:p>
    <w:p w:rsidR="0031708E" w:rsidRDefault="0031708E" w:rsidP="0031708E"/>
    <w:p w:rsidR="0031708E" w:rsidRDefault="00DE3A0A" w:rsidP="0031708E">
      <w:r>
        <w:t>A</w:t>
      </w:r>
      <w:r w:rsidR="0031708E">
        <w:t>ll suspicions and</w:t>
      </w:r>
      <w:r>
        <w:t xml:space="preserve"> </w:t>
      </w:r>
      <w:r w:rsidR="0031708E">
        <w:t>allegations of abuse will be</w:t>
      </w:r>
      <w:r>
        <w:t xml:space="preserve"> </w:t>
      </w:r>
      <w:r w:rsidR="0031708E">
        <w:t>taken seriously and</w:t>
      </w:r>
      <w:r>
        <w:t xml:space="preserve"> </w:t>
      </w:r>
      <w:r w:rsidR="0031708E">
        <w:t>responded to swiftly and</w:t>
      </w:r>
      <w:r>
        <w:t xml:space="preserve"> appropriately and w</w:t>
      </w:r>
      <w:r w:rsidR="0031708E">
        <w:t>orking in partnership with</w:t>
      </w:r>
      <w:r>
        <w:t xml:space="preserve"> </w:t>
      </w:r>
      <w:r w:rsidR="0031708E">
        <w:t>other organisations, children</w:t>
      </w:r>
      <w:r>
        <w:t xml:space="preserve"> </w:t>
      </w:r>
      <w:r w:rsidR="0031708E">
        <w:t>and young people and their</w:t>
      </w:r>
      <w:r>
        <w:t xml:space="preserve"> </w:t>
      </w:r>
      <w:r w:rsidR="0031708E">
        <w:t>parents/carers</w:t>
      </w:r>
      <w:r>
        <w:t xml:space="preserve"> </w:t>
      </w:r>
      <w:r w:rsidR="0031708E">
        <w:t>is essential. We acknowledge that</w:t>
      </w:r>
      <w:r>
        <w:t xml:space="preserve"> </w:t>
      </w:r>
      <w:r w:rsidR="0031708E">
        <w:t>every child or young person who</w:t>
      </w:r>
      <w:r>
        <w:t xml:space="preserve"> </w:t>
      </w:r>
      <w:r w:rsidR="0031708E">
        <w:t>plays or participates in football</w:t>
      </w:r>
      <w:r>
        <w:t xml:space="preserve"> </w:t>
      </w:r>
      <w:r w:rsidR="0031708E">
        <w:t>should be able to take part in an</w:t>
      </w:r>
      <w:r>
        <w:t xml:space="preserve"> </w:t>
      </w:r>
      <w:r w:rsidR="0031708E">
        <w:t>enjoyable and safe environment</w:t>
      </w:r>
      <w:r>
        <w:t xml:space="preserve"> </w:t>
      </w:r>
      <w:r w:rsidR="0031708E">
        <w:t>and be protected from poor</w:t>
      </w:r>
      <w:r>
        <w:t xml:space="preserve"> </w:t>
      </w:r>
      <w:r w:rsidR="0031708E">
        <w:t>practice and abuse.</w:t>
      </w:r>
    </w:p>
    <w:p w:rsidR="00DE3A0A" w:rsidRDefault="00DE3A0A" w:rsidP="0031708E"/>
    <w:p w:rsidR="0031708E" w:rsidRDefault="00DE3A0A" w:rsidP="0031708E">
      <w:r>
        <w:rPr>
          <w:b/>
        </w:rPr>
        <w:t>2.</w:t>
      </w:r>
      <w:r w:rsidRPr="00DE3A0A">
        <w:rPr>
          <w:b/>
        </w:rPr>
        <w:t xml:space="preserve"> Welwyn Garden City Football Club</w:t>
      </w:r>
      <w:r>
        <w:t xml:space="preserve"> </w:t>
      </w:r>
      <w:r w:rsidR="0031708E">
        <w:t>recognises that</w:t>
      </w:r>
      <w:r>
        <w:t xml:space="preserve"> </w:t>
      </w:r>
      <w:r w:rsidR="0031708E">
        <w:t>this is the responsibility of every</w:t>
      </w:r>
      <w:r>
        <w:t xml:space="preserve"> </w:t>
      </w:r>
      <w:r w:rsidR="0031708E">
        <w:t>adult involved in our club.</w:t>
      </w:r>
      <w:r>
        <w:t xml:space="preserve"> Welwyn Garden City </w:t>
      </w:r>
      <w:r w:rsidR="0031708E">
        <w:t>Football Club has a role to play in</w:t>
      </w:r>
      <w:r>
        <w:t xml:space="preserve"> </w:t>
      </w:r>
      <w:r w:rsidR="0031708E">
        <w:t>safeguarding the welfare of all children</w:t>
      </w:r>
      <w:r>
        <w:t xml:space="preserve"> </w:t>
      </w:r>
      <w:r w:rsidR="0031708E">
        <w:t>and young people by protecting them</w:t>
      </w:r>
      <w:r>
        <w:t xml:space="preserve"> </w:t>
      </w:r>
      <w:r w:rsidR="0031708E">
        <w:t>from physical, sexual or emotional</w:t>
      </w:r>
      <w:r>
        <w:t xml:space="preserve"> </w:t>
      </w:r>
      <w:r w:rsidR="0031708E">
        <w:t>harm and from neglect or bullying. It</w:t>
      </w:r>
      <w:r>
        <w:t xml:space="preserve"> </w:t>
      </w:r>
      <w:r w:rsidR="0031708E">
        <w:t>is noted and accepted that The FA’s</w:t>
      </w:r>
      <w:r>
        <w:t xml:space="preserve"> </w:t>
      </w:r>
      <w:r w:rsidR="0031708E">
        <w:t>Safeguarding Children Regulations</w:t>
      </w:r>
      <w:r>
        <w:t xml:space="preserve"> </w:t>
      </w:r>
      <w:r w:rsidR="0031708E">
        <w:t>(see The FA Handbook</w:t>
      </w:r>
      <w:r w:rsidR="004E2159">
        <w:t xml:space="preserve"> </w:t>
      </w:r>
      <w:r w:rsidR="0031708E">
        <w:t>TheFA.com/football- rules-governance/lawsandrules/fa-handbook) apply to everyone in</w:t>
      </w:r>
      <w:r w:rsidR="004E2159">
        <w:t xml:space="preserve"> </w:t>
      </w:r>
      <w:r w:rsidR="0031708E">
        <w:t>football whether in a paid or voluntary</w:t>
      </w:r>
      <w:r w:rsidR="004E2159">
        <w:t xml:space="preserve"> </w:t>
      </w:r>
      <w:r w:rsidR="0031708E">
        <w:t>capacity, including</w:t>
      </w:r>
      <w:r w:rsidR="004E2159">
        <w:t xml:space="preserve"> </w:t>
      </w:r>
      <w:r w:rsidR="0031708E">
        <w:t>coaches/managers, volunteers, match</w:t>
      </w:r>
      <w:r w:rsidR="004E2159">
        <w:t xml:space="preserve"> </w:t>
      </w:r>
      <w:r w:rsidR="0031708E">
        <w:t>officials, helpers on club tours, or</w:t>
      </w:r>
      <w:r w:rsidR="004E2159">
        <w:t xml:space="preserve"> </w:t>
      </w:r>
      <w:r w:rsidR="0031708E">
        <w:t>medical staff or other club</w:t>
      </w:r>
      <w:r w:rsidR="004E2159">
        <w:t xml:space="preserve"> </w:t>
      </w:r>
      <w:r w:rsidR="0031708E">
        <w:t>officials/helpers.</w:t>
      </w:r>
    </w:p>
    <w:p w:rsidR="0031708E" w:rsidRDefault="0031708E" w:rsidP="0031708E">
      <w:r w:rsidRPr="004E2159">
        <w:rPr>
          <w:b/>
        </w:rPr>
        <w:t>3</w:t>
      </w:r>
      <w:r>
        <w:t>.</w:t>
      </w:r>
      <w:r w:rsidR="004E2159">
        <w:t xml:space="preserve"> </w:t>
      </w:r>
      <w:r w:rsidRPr="004E2159">
        <w:rPr>
          <w:b/>
        </w:rPr>
        <w:t>We</w:t>
      </w:r>
      <w:r w:rsidR="004E2159" w:rsidRPr="004E2159">
        <w:rPr>
          <w:b/>
        </w:rPr>
        <w:t>lwyn Garden City Football Club</w:t>
      </w:r>
      <w:r w:rsidR="004E2159">
        <w:t xml:space="preserve"> endorse</w:t>
      </w:r>
      <w:r>
        <w:t xml:space="preserve"> and adopt The FA’s</w:t>
      </w:r>
      <w:r w:rsidR="004E2159">
        <w:t xml:space="preserve"> </w:t>
      </w:r>
      <w:r>
        <w:t>Safer Recruitment guidelines and</w:t>
      </w:r>
      <w:r w:rsidR="004E2159">
        <w:t xml:space="preserve"> </w:t>
      </w:r>
      <w:r>
        <w:t>we will:</w:t>
      </w:r>
    </w:p>
    <w:p w:rsidR="0031708E" w:rsidRDefault="0031708E" w:rsidP="0031708E">
      <w:r>
        <w:t>• Specify what the role is and</w:t>
      </w:r>
      <w:r w:rsidR="004E2159">
        <w:t xml:space="preserve"> </w:t>
      </w:r>
      <w:r>
        <w:t>what tasks it involves;</w:t>
      </w:r>
    </w:p>
    <w:p w:rsidR="0031708E" w:rsidRDefault="0031708E" w:rsidP="0031708E">
      <w:r>
        <w:t>• Request identification documents;</w:t>
      </w:r>
    </w:p>
    <w:p w:rsidR="0031708E" w:rsidRDefault="0031708E" w:rsidP="0031708E">
      <w:r>
        <w:t>• As a minimum meet and chat</w:t>
      </w:r>
      <w:r w:rsidR="004E2159">
        <w:t xml:space="preserve"> </w:t>
      </w:r>
      <w:r>
        <w:t xml:space="preserve">with the applicant(s) and </w:t>
      </w:r>
      <w:r w:rsidR="004E2159">
        <w:t>where possible</w:t>
      </w:r>
      <w:r>
        <w:t xml:space="preserve"> interview people before</w:t>
      </w:r>
      <w:r w:rsidR="004E2159">
        <w:t xml:space="preserve"> </w:t>
      </w:r>
      <w:r>
        <w:t>appointing them;</w:t>
      </w:r>
    </w:p>
    <w:p w:rsidR="0031708E" w:rsidRDefault="0031708E" w:rsidP="0031708E">
      <w:r>
        <w:t>• Ask for and follow up with 2</w:t>
      </w:r>
      <w:r w:rsidR="004E2159">
        <w:t xml:space="preserve"> </w:t>
      </w:r>
      <w:r>
        <w:t>references before</w:t>
      </w:r>
      <w:r w:rsidR="004E2159">
        <w:t xml:space="preserve"> </w:t>
      </w:r>
      <w:r>
        <w:t>appointing someone; and</w:t>
      </w:r>
    </w:p>
    <w:p w:rsidR="0031708E" w:rsidRDefault="0031708E" w:rsidP="0031708E">
      <w:r>
        <w:t>• Where eligible require an FA-accepted DBS enhanced with</w:t>
      </w:r>
      <w:r w:rsidR="004E2159">
        <w:t xml:space="preserve"> </w:t>
      </w:r>
      <w:r>
        <w:t>barred list Check, in line with The</w:t>
      </w:r>
      <w:r w:rsidR="004E2159">
        <w:t xml:space="preserve"> </w:t>
      </w:r>
      <w:r>
        <w:t>FA’s current Safeguarding</w:t>
      </w:r>
    </w:p>
    <w:p w:rsidR="004E2159" w:rsidRPr="004E2159" w:rsidRDefault="0031708E" w:rsidP="0031708E">
      <w:pPr>
        <w:rPr>
          <w:b/>
        </w:rPr>
      </w:pPr>
      <w:r w:rsidRPr="004E2159">
        <w:rPr>
          <w:b/>
        </w:rPr>
        <w:t>Children Policy and Regulations</w:t>
      </w:r>
    </w:p>
    <w:p w:rsidR="0031708E" w:rsidRDefault="004E2159" w:rsidP="0031708E">
      <w:r>
        <w:t xml:space="preserve"> </w:t>
      </w:r>
      <w:r w:rsidR="0031708E">
        <w:t xml:space="preserve">All current </w:t>
      </w:r>
      <w:r>
        <w:t xml:space="preserve">Welwyn Garden City </w:t>
      </w:r>
      <w:r w:rsidR="0031708E">
        <w:t>Football Club members working in</w:t>
      </w:r>
      <w:r>
        <w:t xml:space="preserve"> </w:t>
      </w:r>
      <w:r w:rsidR="0031708E">
        <w:t>eligible roles with children and young</w:t>
      </w:r>
      <w:r>
        <w:t xml:space="preserve"> </w:t>
      </w:r>
      <w:r w:rsidR="0031708E">
        <w:t>people, such as coaches/managers</w:t>
      </w:r>
      <w:r>
        <w:t xml:space="preserve"> </w:t>
      </w:r>
      <w:r w:rsidR="0031708E">
        <w:t>and physiotherapists, are required to</w:t>
      </w:r>
      <w:r>
        <w:t xml:space="preserve"> </w:t>
      </w:r>
      <w:r w:rsidR="0031708E">
        <w:t>hold an in-date FA accepted DBS</w:t>
      </w:r>
      <w:r>
        <w:t xml:space="preserve"> </w:t>
      </w:r>
      <w:r w:rsidR="0031708E">
        <w:t>enhanced with barred list check as</w:t>
      </w:r>
      <w:r>
        <w:t xml:space="preserve"> </w:t>
      </w:r>
      <w:r w:rsidR="0031708E">
        <w:t>part of safer recruitment practice.</w:t>
      </w:r>
      <w:r>
        <w:t xml:space="preserve"> </w:t>
      </w:r>
      <w:r w:rsidR="0031708E">
        <w:t>It is noted and accepted that The FA</w:t>
      </w:r>
      <w:r>
        <w:t xml:space="preserve"> </w:t>
      </w:r>
      <w:r w:rsidR="0031708E">
        <w:t>will consider the relevance and</w:t>
      </w:r>
      <w:r>
        <w:t xml:space="preserve"> </w:t>
      </w:r>
      <w:r w:rsidR="0031708E">
        <w:t>significance of the information</w:t>
      </w:r>
      <w:r>
        <w:t xml:space="preserve"> </w:t>
      </w:r>
      <w:r w:rsidR="0031708E">
        <w:t>obtained via the</w:t>
      </w:r>
      <w:r>
        <w:t xml:space="preserve"> </w:t>
      </w:r>
      <w:r w:rsidR="0031708E">
        <w:t>DBS Process and that all suitability</w:t>
      </w:r>
      <w:r>
        <w:t xml:space="preserve"> </w:t>
      </w:r>
      <w:r w:rsidR="0031708E">
        <w:t>decisions will be made in accordance</w:t>
      </w:r>
      <w:r>
        <w:t xml:space="preserve"> </w:t>
      </w:r>
      <w:r w:rsidR="0031708E">
        <w:t>with legislation and in the best</w:t>
      </w:r>
      <w:r>
        <w:t xml:space="preserve"> </w:t>
      </w:r>
      <w:r w:rsidR="0031708E">
        <w:t>interests of children and young</w:t>
      </w:r>
      <w:r>
        <w:t xml:space="preserve"> </w:t>
      </w:r>
      <w:r w:rsidR="0031708E">
        <w:t>people.</w:t>
      </w:r>
      <w:r>
        <w:t xml:space="preserve"> </w:t>
      </w:r>
      <w:r w:rsidR="0031708E">
        <w:t>If there are concerns regarding the</w:t>
      </w:r>
      <w:r>
        <w:t xml:space="preserve"> </w:t>
      </w:r>
      <w:r w:rsidR="0031708E">
        <w:t>appropriateness of a club official who</w:t>
      </w:r>
      <w:r>
        <w:t xml:space="preserve"> </w:t>
      </w:r>
      <w:r w:rsidR="0031708E">
        <w:t>is already involved or who has</w:t>
      </w:r>
      <w:r>
        <w:t xml:space="preserve"> </w:t>
      </w:r>
      <w:r w:rsidR="0031708E">
        <w:t xml:space="preserve">approached us to become part </w:t>
      </w:r>
      <w:r>
        <w:t xml:space="preserve">of Welwyn Garden City </w:t>
      </w:r>
      <w:r w:rsidR="0031708E">
        <w:t>Football Club, guidance will be</w:t>
      </w:r>
      <w:r>
        <w:t xml:space="preserve"> </w:t>
      </w:r>
      <w:r w:rsidR="0031708E">
        <w:t>sought from the County FA.</w:t>
      </w:r>
      <w:r>
        <w:t xml:space="preserve"> </w:t>
      </w:r>
      <w:r w:rsidR="0031708E">
        <w:t>It is accepted that The FA aims to</w:t>
      </w:r>
      <w:r>
        <w:t xml:space="preserve"> </w:t>
      </w:r>
      <w:r w:rsidR="0031708E">
        <w:t>prevent people with a history of</w:t>
      </w:r>
      <w:r>
        <w:t xml:space="preserve"> </w:t>
      </w:r>
      <w:r w:rsidR="0031708E">
        <w:t>relevant and significant offending from</w:t>
      </w:r>
      <w:r>
        <w:t xml:space="preserve"> </w:t>
      </w:r>
      <w:r w:rsidR="0031708E">
        <w:t>having contact with children or young</w:t>
      </w:r>
      <w:r>
        <w:t xml:space="preserve"> </w:t>
      </w:r>
      <w:r w:rsidR="0031708E">
        <w:t>people and the opportunity to</w:t>
      </w:r>
      <w:r>
        <w:t xml:space="preserve"> </w:t>
      </w:r>
      <w:r w:rsidR="0031708E">
        <w:t>influence policies or practice with</w:t>
      </w:r>
      <w:r>
        <w:t xml:space="preserve"> </w:t>
      </w:r>
      <w:r w:rsidR="0031708E">
        <w:t>children or young people. This is to</w:t>
      </w:r>
      <w:r>
        <w:t xml:space="preserve"> </w:t>
      </w:r>
      <w:r w:rsidR="0031708E">
        <w:t>prevent direct sexual or physical harm</w:t>
      </w:r>
      <w:r>
        <w:t xml:space="preserve"> </w:t>
      </w:r>
      <w:r w:rsidR="0031708E">
        <w:t>to children and to minimise the risk of</w:t>
      </w:r>
      <w:r>
        <w:t xml:space="preserve"> </w:t>
      </w:r>
      <w:r w:rsidR="0031708E">
        <w:t>‘grooming’ within football.</w:t>
      </w:r>
    </w:p>
    <w:p w:rsidR="0031708E" w:rsidRDefault="0031708E" w:rsidP="0031708E">
      <w:r>
        <w:t>4.</w:t>
      </w:r>
      <w:r w:rsidR="004E2159">
        <w:t xml:space="preserve"> </w:t>
      </w:r>
      <w:r w:rsidR="004E2159" w:rsidRPr="004E2159">
        <w:rPr>
          <w:b/>
        </w:rPr>
        <w:t xml:space="preserve">Welwyn Garden City </w:t>
      </w:r>
      <w:r w:rsidRPr="004E2159">
        <w:rPr>
          <w:b/>
        </w:rPr>
        <w:t xml:space="preserve">Football Club </w:t>
      </w:r>
      <w:r>
        <w:t>supports The FA’s Whistle</w:t>
      </w:r>
      <w:r w:rsidR="004E2159">
        <w:t xml:space="preserve"> </w:t>
      </w:r>
      <w:r>
        <w:t>Blowing policy (as described in this</w:t>
      </w:r>
      <w:r w:rsidR="004E2159">
        <w:t xml:space="preserve"> </w:t>
      </w:r>
      <w:r>
        <w:t>paragraph), which requires any adult or</w:t>
      </w:r>
      <w:r w:rsidR="004E2159">
        <w:t xml:space="preserve"> </w:t>
      </w:r>
      <w:r>
        <w:t>young person with concerns about an</w:t>
      </w:r>
      <w:r w:rsidR="004E2159">
        <w:t xml:space="preserve"> </w:t>
      </w:r>
      <w:r>
        <w:t>adult in a position of trust within football</w:t>
      </w:r>
      <w:r w:rsidR="004E2159">
        <w:t xml:space="preserve"> </w:t>
      </w:r>
      <w:r>
        <w:t>can ‘whistle blow’ by contacting The FA</w:t>
      </w:r>
      <w:r w:rsidR="004E2159">
        <w:t xml:space="preserve"> </w:t>
      </w:r>
      <w:r>
        <w:t>Safeguarding Team by writing to The FA</w:t>
      </w:r>
      <w:r w:rsidR="004E2159">
        <w:t xml:space="preserve"> </w:t>
      </w:r>
      <w:r>
        <w:t>Case Manager at The Football</w:t>
      </w:r>
      <w:r w:rsidR="004E2159">
        <w:t xml:space="preserve"> </w:t>
      </w:r>
      <w:r>
        <w:t>Association, Wembley Stadium, PO Box</w:t>
      </w:r>
      <w:r w:rsidR="004E2159">
        <w:t xml:space="preserve"> </w:t>
      </w:r>
      <w:r>
        <w:t>1966, London SW1P 9EQ, by emailing</w:t>
      </w:r>
      <w:r w:rsidR="004E2159">
        <w:t xml:space="preserve"> Safeguarding@TheFA.</w:t>
      </w:r>
      <w:r>
        <w:t>com or</w:t>
      </w:r>
      <w:r w:rsidR="004E2159">
        <w:t xml:space="preserve"> </w:t>
      </w:r>
      <w:r>
        <w:t>alternatively by going direct to the</w:t>
      </w:r>
      <w:r w:rsidR="004E2159">
        <w:t xml:space="preserve"> </w:t>
      </w:r>
      <w:r>
        <w:t>Police, Children’s Social Care or the</w:t>
      </w:r>
      <w:r w:rsidR="004E2159">
        <w:t xml:space="preserve"> </w:t>
      </w:r>
      <w:r>
        <w:t>NSPCC.</w:t>
      </w:r>
    </w:p>
    <w:p w:rsidR="0031708E" w:rsidRDefault="004E2159" w:rsidP="0031708E">
      <w:r>
        <w:t xml:space="preserve">Welwyn Garden City </w:t>
      </w:r>
      <w:r w:rsidR="0031708E">
        <w:t>Football Club encourages everyone to</w:t>
      </w:r>
      <w:r>
        <w:t xml:space="preserve"> k</w:t>
      </w:r>
      <w:r w:rsidR="0031708E">
        <w:t>now about The FA’s Whistle Blowing</w:t>
      </w:r>
      <w:r>
        <w:t xml:space="preserve"> </w:t>
      </w:r>
      <w:r w:rsidR="0031708E">
        <w:t>Policy and to utilise it if necessary.</w:t>
      </w:r>
    </w:p>
    <w:p w:rsidR="0031708E" w:rsidRDefault="0031708E" w:rsidP="0031708E">
      <w:r w:rsidRPr="00C90A66">
        <w:rPr>
          <w:b/>
        </w:rPr>
        <w:lastRenderedPageBreak/>
        <w:t>5.</w:t>
      </w:r>
      <w:r w:rsidR="00C90A66">
        <w:rPr>
          <w:b/>
        </w:rPr>
        <w:t xml:space="preserve"> Welwyn Garden City Football Club </w:t>
      </w:r>
      <w:r w:rsidR="00C90A66">
        <w:t>acknowledges</w:t>
      </w:r>
      <w:r>
        <w:t xml:space="preserve"> and </w:t>
      </w:r>
      <w:r w:rsidR="00C90A66">
        <w:t>endorses</w:t>
      </w:r>
      <w:r>
        <w:t xml:space="preserve"> The</w:t>
      </w:r>
      <w:r w:rsidR="00C90A66">
        <w:t xml:space="preserve"> </w:t>
      </w:r>
      <w:r>
        <w:t>FA’s identification of bullying as a</w:t>
      </w:r>
      <w:r w:rsidR="00C90A66">
        <w:t xml:space="preserve"> </w:t>
      </w:r>
      <w:r>
        <w:t>category of abuse. Bullying of any</w:t>
      </w:r>
      <w:r w:rsidR="00C90A66">
        <w:t xml:space="preserve"> </w:t>
      </w:r>
      <w:r>
        <w:t>kind is not acceptable at our club. If</w:t>
      </w:r>
      <w:r w:rsidR="00C90A66">
        <w:t xml:space="preserve"> </w:t>
      </w:r>
      <w:r>
        <w:t>bullying does occur, all players or</w:t>
      </w:r>
      <w:r w:rsidR="00C90A66">
        <w:t xml:space="preserve"> </w:t>
      </w:r>
      <w:r>
        <w:t>parents/carers should be able to</w:t>
      </w:r>
      <w:r w:rsidR="00C90A66">
        <w:t xml:space="preserve"> </w:t>
      </w:r>
      <w:r>
        <w:t>access our anti- bullying policy and</w:t>
      </w:r>
      <w:r w:rsidR="00C90A66">
        <w:t xml:space="preserve"> </w:t>
      </w:r>
      <w:r>
        <w:t>know that incidents will be dealt with</w:t>
      </w:r>
      <w:r w:rsidR="00C90A66">
        <w:t xml:space="preserve"> </w:t>
      </w:r>
      <w:r>
        <w:t xml:space="preserve">appropriately. Incidents need to </w:t>
      </w:r>
      <w:r w:rsidR="00C90A66">
        <w:t>be reported</w:t>
      </w:r>
      <w:r>
        <w:t xml:space="preserve"> in accordance with</w:t>
      </w:r>
      <w:r w:rsidR="00C90A66">
        <w:t xml:space="preserve"> </w:t>
      </w:r>
      <w:r>
        <w:t>paragraph 6 below.</w:t>
      </w:r>
      <w:r w:rsidR="00C90A66">
        <w:t xml:space="preserve"> </w:t>
      </w:r>
      <w:r>
        <w:t>In cases of serious bullying the CFA</w:t>
      </w:r>
      <w:r w:rsidR="00C90A66">
        <w:t xml:space="preserve"> </w:t>
      </w:r>
      <w:r>
        <w:t>Designated Safeguarding Officer</w:t>
      </w:r>
      <w:r w:rsidR="00C90A66">
        <w:t xml:space="preserve"> </w:t>
      </w:r>
      <w:r>
        <w:t>may be contacted.</w:t>
      </w:r>
    </w:p>
    <w:p w:rsidR="0031708E" w:rsidRDefault="0031708E" w:rsidP="0031708E">
      <w:r w:rsidRPr="00C90A66">
        <w:rPr>
          <w:b/>
        </w:rPr>
        <w:t>6. Everyone who works or volunteers</w:t>
      </w:r>
      <w:r w:rsidR="00C90A66">
        <w:rPr>
          <w:b/>
        </w:rPr>
        <w:t xml:space="preserve"> </w:t>
      </w:r>
      <w:r>
        <w:t>with children is responsible and</w:t>
      </w:r>
      <w:r w:rsidR="00C90A66">
        <w:t xml:space="preserve"> </w:t>
      </w:r>
      <w:r>
        <w:t>accountable for the way in which</w:t>
      </w:r>
      <w:r w:rsidR="00C90A66">
        <w:t xml:space="preserve"> </w:t>
      </w:r>
      <w:r>
        <w:t>they behave around and towards</w:t>
      </w:r>
      <w:r w:rsidR="00C90A66">
        <w:t xml:space="preserve"> </w:t>
      </w:r>
      <w:r>
        <w:t>them and every child has a right to</w:t>
      </w:r>
      <w:r w:rsidR="00C90A66">
        <w:t xml:space="preserve"> </w:t>
      </w:r>
      <w:r>
        <w:t xml:space="preserve">be treated with respect and </w:t>
      </w:r>
      <w:r w:rsidR="00C90A66">
        <w:t>dignity. We</w:t>
      </w:r>
      <w:r>
        <w:t xml:space="preserve"> always require adults within our</w:t>
      </w:r>
      <w:r w:rsidR="00C90A66">
        <w:t xml:space="preserve"> </w:t>
      </w:r>
      <w:r>
        <w:t>club to exhibit acceptable behaviour.</w:t>
      </w:r>
      <w:r w:rsidR="00C90A66">
        <w:t xml:space="preserve"> </w:t>
      </w:r>
      <w:r>
        <w:t>We adopt The FAs ‘Acceptable</w:t>
      </w:r>
      <w:r w:rsidR="00C90A66">
        <w:t xml:space="preserve"> </w:t>
      </w:r>
      <w:r>
        <w:t xml:space="preserve">Behaviours When Working </w:t>
      </w:r>
      <w:r w:rsidR="00C90A66">
        <w:t xml:space="preserve">with </w:t>
      </w:r>
      <w:r>
        <w:t>Young People; Guidance for</w:t>
      </w:r>
      <w:r w:rsidR="00C90A66">
        <w:t xml:space="preserve"> </w:t>
      </w:r>
      <w:r>
        <w:t>Grassroots Football (5.7)</w:t>
      </w:r>
      <w:r w:rsidR="00C90A66">
        <w:t xml:space="preserve"> </w:t>
      </w:r>
      <w:r>
        <w:t>available here.</w:t>
      </w:r>
      <w:r w:rsidR="00C90A66">
        <w:t xml:space="preserve"> </w:t>
      </w:r>
      <w:r>
        <w:t>Codes of conduct for Players,</w:t>
      </w:r>
      <w:r w:rsidR="00C90A66">
        <w:t xml:space="preserve"> </w:t>
      </w:r>
      <w:r>
        <w:t>Parents/Spectators, Officials and</w:t>
      </w:r>
      <w:r w:rsidR="00C90A66">
        <w:t xml:space="preserve"> </w:t>
      </w:r>
      <w:r>
        <w:t>Coaches have been implemented</w:t>
      </w:r>
      <w:r w:rsidR="00C90A66">
        <w:t xml:space="preserve"> </w:t>
      </w:r>
      <w:r>
        <w:t>by our Club. To police these codes</w:t>
      </w:r>
      <w:r w:rsidR="00C90A66">
        <w:t xml:space="preserve"> </w:t>
      </w:r>
      <w:r>
        <w:t>of conduct the club has clear</w:t>
      </w:r>
      <w:r w:rsidR="00C90A66">
        <w:t xml:space="preserve"> </w:t>
      </w:r>
      <w:r>
        <w:t>actions it will take regarding</w:t>
      </w:r>
      <w:r w:rsidR="00C90A66">
        <w:t xml:space="preserve"> </w:t>
      </w:r>
      <w:r>
        <w:t>repeated or</w:t>
      </w:r>
      <w:r w:rsidR="00C90A66">
        <w:t xml:space="preserve"> </w:t>
      </w:r>
      <w:r>
        <w:t>serious misconduct at club level and</w:t>
      </w:r>
      <w:r w:rsidR="00C90A66">
        <w:t xml:space="preserve"> </w:t>
      </w:r>
      <w:r>
        <w:t>acknowledges the possibility of</w:t>
      </w:r>
      <w:r w:rsidR="00C90A66">
        <w:t xml:space="preserve"> </w:t>
      </w:r>
      <w:r>
        <w:t>potential sanctions which may</w:t>
      </w:r>
      <w:r w:rsidR="00C90A66">
        <w:t xml:space="preserve"> </w:t>
      </w:r>
      <w:r>
        <w:t>be implemented by the CFA in</w:t>
      </w:r>
      <w:r w:rsidR="00C90A66">
        <w:t xml:space="preserve"> </w:t>
      </w:r>
      <w:r>
        <w:t>more serious circumstances.</w:t>
      </w:r>
    </w:p>
    <w:p w:rsidR="0031708E" w:rsidRDefault="0031708E" w:rsidP="0031708E">
      <w:r w:rsidRPr="00C90A66">
        <w:rPr>
          <w:b/>
        </w:rPr>
        <w:t>7.</w:t>
      </w:r>
      <w:r w:rsidR="00C90A66" w:rsidRPr="00C90A66">
        <w:rPr>
          <w:b/>
        </w:rPr>
        <w:t xml:space="preserve"> </w:t>
      </w:r>
      <w:r w:rsidRPr="00C90A66">
        <w:rPr>
          <w:b/>
        </w:rPr>
        <w:t>In this Club</w:t>
      </w:r>
      <w:r>
        <w:t>, Safeguarding is</w:t>
      </w:r>
      <w:r w:rsidR="00C90A66">
        <w:t xml:space="preserve"> </w:t>
      </w:r>
      <w:r>
        <w:t>everyone’s responsibility, and we</w:t>
      </w:r>
      <w:r w:rsidR="00C90A66">
        <w:t xml:space="preserve"> </w:t>
      </w:r>
      <w:r>
        <w:t>know that inaction is not an option and</w:t>
      </w:r>
      <w:r w:rsidR="00C90A66">
        <w:t xml:space="preserve"> </w:t>
      </w:r>
      <w:r>
        <w:t>if anyone is worried about a child it is</w:t>
      </w:r>
      <w:r w:rsidR="00C90A66">
        <w:t xml:space="preserve"> </w:t>
      </w:r>
      <w:r>
        <w:t>important that they report their</w:t>
      </w:r>
      <w:r w:rsidR="00C90A66">
        <w:t xml:space="preserve"> </w:t>
      </w:r>
      <w:r>
        <w:t>concerns to the Club Welfare Officer</w:t>
      </w:r>
      <w:r w:rsidR="00C90A66">
        <w:t xml:space="preserve"> </w:t>
      </w:r>
      <w:r>
        <w:t>(if there is one) or a member of the</w:t>
      </w:r>
      <w:r w:rsidR="00C90A66">
        <w:t xml:space="preserve"> </w:t>
      </w:r>
      <w:r>
        <w:t>Club committee, who will deal with</w:t>
      </w:r>
      <w:r w:rsidR="00C90A66">
        <w:t xml:space="preserve"> </w:t>
      </w:r>
      <w:r>
        <w:t>reported concerns as follows:</w:t>
      </w:r>
    </w:p>
    <w:p w:rsidR="0031708E" w:rsidRDefault="0031708E" w:rsidP="0031708E">
      <w:r>
        <w:t>• The Club Welfare Officer (if</w:t>
      </w:r>
      <w:r w:rsidR="00C90A66">
        <w:t xml:space="preserve"> </w:t>
      </w:r>
      <w:r>
        <w:t>there is one) (“CWO”) or a</w:t>
      </w:r>
      <w:r w:rsidR="00C90A66">
        <w:t xml:space="preserve"> </w:t>
      </w:r>
      <w:r>
        <w:t>member</w:t>
      </w:r>
      <w:r w:rsidR="00C90A66">
        <w:t xml:space="preserve"> </w:t>
      </w:r>
      <w:r>
        <w:t>of the Club committee will</w:t>
      </w:r>
      <w:r w:rsidR="00C90A66">
        <w:t xml:space="preserve"> </w:t>
      </w:r>
      <w:r>
        <w:t>manage poor practice and</w:t>
      </w:r>
      <w:r w:rsidR="00C90A66">
        <w:t xml:space="preserve"> </w:t>
      </w:r>
      <w:r>
        <w:t>where necessary seek advice</w:t>
      </w:r>
      <w:r w:rsidR="00C90A66">
        <w:t xml:space="preserve"> </w:t>
      </w:r>
      <w:r>
        <w:t>from the CFA Designated</w:t>
      </w:r>
      <w:r w:rsidR="00C90A66">
        <w:t xml:space="preserve"> </w:t>
      </w:r>
      <w:r>
        <w:t>Safeguarding Officer (CFA</w:t>
      </w:r>
      <w:r w:rsidR="00C90A66">
        <w:t xml:space="preserve"> </w:t>
      </w:r>
      <w:r>
        <w:t>DSO).</w:t>
      </w:r>
    </w:p>
    <w:p w:rsidR="0031708E" w:rsidRDefault="0031708E" w:rsidP="0031708E">
      <w:r>
        <w:t xml:space="preserve">• The CWO or </w:t>
      </w:r>
      <w:r w:rsidR="00C90A66">
        <w:t>a member of the Club committee wills</w:t>
      </w:r>
      <w:r>
        <w:t xml:space="preserve"> make</w:t>
      </w:r>
      <w:r w:rsidR="00C90A66">
        <w:t xml:space="preserve"> </w:t>
      </w:r>
      <w:r>
        <w:t>referrals about more serious</w:t>
      </w:r>
      <w:r w:rsidR="00C90A66">
        <w:t xml:space="preserve"> </w:t>
      </w:r>
      <w:r>
        <w:t>concerns to the CFA DSO, or in</w:t>
      </w:r>
      <w:r w:rsidR="00C90A66">
        <w:t xml:space="preserve"> </w:t>
      </w:r>
      <w:r>
        <w:t>an emergency contact the</w:t>
      </w:r>
      <w:r w:rsidR="00C90A66">
        <w:t xml:space="preserve"> </w:t>
      </w:r>
      <w:r>
        <w:t>Police or Children’s Social</w:t>
      </w:r>
      <w:r w:rsidR="00C90A66">
        <w:t xml:space="preserve"> </w:t>
      </w:r>
      <w:r>
        <w:t>Care.</w:t>
      </w:r>
    </w:p>
    <w:p w:rsidR="0031708E" w:rsidRDefault="0031708E" w:rsidP="0031708E">
      <w:r>
        <w:t>• We will ensure that if the</w:t>
      </w:r>
      <w:r w:rsidR="00C90A66">
        <w:t xml:space="preserve"> </w:t>
      </w:r>
      <w:r>
        <w:t>child needs immediate</w:t>
      </w:r>
      <w:r w:rsidR="00C90A66">
        <w:t xml:space="preserve"> </w:t>
      </w:r>
      <w:r>
        <w:t>medical</w:t>
      </w:r>
      <w:r w:rsidR="00C90A66">
        <w:t xml:space="preserve"> </w:t>
      </w:r>
      <w:r>
        <w:t>treatment that we take them to</w:t>
      </w:r>
      <w:r w:rsidR="00C90A66">
        <w:t xml:space="preserve"> </w:t>
      </w:r>
      <w:r>
        <w:t>a hospital or call an ambulance</w:t>
      </w:r>
      <w:r w:rsidR="00C90A66">
        <w:t xml:space="preserve"> </w:t>
      </w:r>
      <w:r>
        <w:t>and tell them it is a child</w:t>
      </w:r>
      <w:r w:rsidR="00C90A66">
        <w:t xml:space="preserve"> </w:t>
      </w:r>
      <w:r>
        <w:t>protection concern.</w:t>
      </w:r>
    </w:p>
    <w:p w:rsidR="0031708E" w:rsidRDefault="0031708E" w:rsidP="0031708E">
      <w:r>
        <w:t>• The CWO (Adult Teams) or a</w:t>
      </w:r>
      <w:r w:rsidR="00C90A66">
        <w:t xml:space="preserve"> </w:t>
      </w:r>
      <w:r>
        <w:t>member of the Club committee</w:t>
      </w:r>
      <w:r w:rsidR="00C90A66">
        <w:t xml:space="preserve"> </w:t>
      </w:r>
      <w:r>
        <w:t>will keep records of the actions</w:t>
      </w:r>
      <w:r w:rsidR="00C90A66">
        <w:t xml:space="preserve"> </w:t>
      </w:r>
      <w:r>
        <w:t>taken and keep the CFA</w:t>
      </w:r>
      <w:r w:rsidR="00C90A66">
        <w:t xml:space="preserve"> </w:t>
      </w:r>
      <w:r>
        <w:t>Designated Safeguarding</w:t>
      </w:r>
      <w:r w:rsidR="00C90A66">
        <w:t xml:space="preserve"> </w:t>
      </w:r>
      <w:r>
        <w:t>Officer informed.</w:t>
      </w:r>
    </w:p>
    <w:p w:rsidR="0031708E" w:rsidRDefault="0031708E" w:rsidP="0031708E">
      <w:r>
        <w:t>The CWO (Adult Teams) can be</w:t>
      </w:r>
      <w:r w:rsidR="00C90A66">
        <w:t xml:space="preserve"> </w:t>
      </w:r>
      <w:r>
        <w:t>contacted as follows:</w:t>
      </w:r>
    </w:p>
    <w:p w:rsidR="0031708E" w:rsidRDefault="0031708E" w:rsidP="0031708E">
      <w:r>
        <w:t xml:space="preserve">• Name: </w:t>
      </w:r>
      <w:r w:rsidR="00C90A66">
        <w:t>Hywel Rhys-Williams</w:t>
      </w:r>
      <w:r w:rsidR="004F0F9B">
        <w:t xml:space="preserve"> – Welfare Officer </w:t>
      </w:r>
    </w:p>
    <w:p w:rsidR="004F0F9B" w:rsidRDefault="0031708E" w:rsidP="0031708E">
      <w:r>
        <w:t>• Contact Details:</w:t>
      </w:r>
      <w:r w:rsidR="00C90A66">
        <w:t xml:space="preserve"> </w:t>
      </w:r>
      <w:r w:rsidR="004F0F9B">
        <w:t>(Via Club Web Site &lt;</w:t>
      </w:r>
      <w:r w:rsidR="004F0F9B" w:rsidRPr="004F0F9B">
        <w:t>https://www.welwyngardencityfc.org.uk/ClubContacts.aspx</w:t>
      </w:r>
      <w:r w:rsidR="004F0F9B">
        <w:t>&gt;</w:t>
      </w:r>
    </w:p>
    <w:p w:rsidR="0031708E" w:rsidRDefault="0031708E" w:rsidP="0031708E">
      <w:r>
        <w:t>• If the CWO or a member of the</w:t>
      </w:r>
      <w:r w:rsidR="00C90A66">
        <w:t xml:space="preserve"> </w:t>
      </w:r>
      <w:r>
        <w:t>Club committee is not available</w:t>
      </w:r>
      <w:r w:rsidR="00C90A66">
        <w:t xml:space="preserve"> </w:t>
      </w:r>
      <w:r>
        <w:t>at any time, or the matter is</w:t>
      </w:r>
      <w:r w:rsidR="00C90A66">
        <w:t xml:space="preserve"> </w:t>
      </w:r>
      <w:r>
        <w:t>clearly serious, all our members</w:t>
      </w:r>
      <w:r w:rsidR="00C90A66">
        <w:t xml:space="preserve"> </w:t>
      </w:r>
      <w:r>
        <w:t>should be aware that they can:</w:t>
      </w:r>
    </w:p>
    <w:p w:rsidR="0031708E" w:rsidRDefault="0031708E" w:rsidP="0031708E">
      <w:r>
        <w:t>• Contact the CFA</w:t>
      </w:r>
      <w:r w:rsidR="00C90A66">
        <w:t xml:space="preserve"> </w:t>
      </w:r>
      <w:r>
        <w:t>DSO directly;</w:t>
      </w:r>
    </w:p>
    <w:p w:rsidR="0031708E" w:rsidRDefault="0031708E" w:rsidP="0031708E">
      <w:r>
        <w:t xml:space="preserve">• Contact </w:t>
      </w:r>
      <w:r w:rsidR="00C90A66">
        <w:t>the</w:t>
      </w:r>
      <w:r>
        <w:t xml:space="preserve"> FA’s</w:t>
      </w:r>
      <w:r w:rsidR="00C90A66">
        <w:t xml:space="preserve"> </w:t>
      </w:r>
      <w:r>
        <w:t>Safeguarding Team on</w:t>
      </w:r>
      <w:r w:rsidR="00C90A66">
        <w:t xml:space="preserve"> </w:t>
      </w:r>
      <w:r>
        <w:t>0800 169 1863 or</w:t>
      </w:r>
      <w:r w:rsidR="00C90A66">
        <w:t xml:space="preserve"> </w:t>
      </w:r>
      <w:r>
        <w:t>Safeguarding@TheFA.com;</w:t>
      </w:r>
    </w:p>
    <w:p w:rsidR="0031708E" w:rsidRDefault="0031708E" w:rsidP="0031708E">
      <w:r>
        <w:t>• Contact the Police</w:t>
      </w:r>
      <w:r w:rsidR="00C90A66">
        <w:t xml:space="preserve"> </w:t>
      </w:r>
      <w:r>
        <w:t>or Children’s Social</w:t>
      </w:r>
      <w:r w:rsidR="00C90A66">
        <w:t xml:space="preserve"> </w:t>
      </w:r>
      <w:r>
        <w:t>Care; and/or</w:t>
      </w:r>
    </w:p>
    <w:p w:rsidR="0031708E" w:rsidRDefault="0031708E" w:rsidP="0031708E">
      <w:r>
        <w:t>• Call the NSPCC Helpline</w:t>
      </w:r>
      <w:r w:rsidR="00C90A66">
        <w:t xml:space="preserve"> </w:t>
      </w:r>
      <w:r>
        <w:t>on 0808 800 5000</w:t>
      </w:r>
      <w:r w:rsidR="00C90A66">
        <w:t xml:space="preserve"> </w:t>
      </w:r>
      <w:r>
        <w:t>Monday – Friday 10:00 –</w:t>
      </w:r>
      <w:r w:rsidR="00C90A66">
        <w:t xml:space="preserve"> </w:t>
      </w:r>
      <w:r>
        <w:t>16:00 or text 88858 or</w:t>
      </w:r>
      <w:r w:rsidR="00C90A66">
        <w:t xml:space="preserve"> </w:t>
      </w:r>
      <w:r>
        <w:t>emailhelp@nspcc.org.uk</w:t>
      </w:r>
    </w:p>
    <w:p w:rsidR="0031708E" w:rsidRDefault="0031708E" w:rsidP="0031708E"/>
    <w:p w:rsidR="0031708E" w:rsidRDefault="00C90A66" w:rsidP="0031708E">
      <w:r w:rsidRPr="004F0F9B">
        <w:rPr>
          <w:b/>
        </w:rPr>
        <w:t xml:space="preserve">Welwyn Garden City </w:t>
      </w:r>
      <w:r w:rsidR="0031708E" w:rsidRPr="004F0F9B">
        <w:rPr>
          <w:b/>
        </w:rPr>
        <w:t>Football Club</w:t>
      </w:r>
      <w:r w:rsidR="0031708E">
        <w:t xml:space="preserve"> Committee understands and accepts our collective responsibility to</w:t>
      </w:r>
      <w:r w:rsidR="004F0F9B">
        <w:t xml:space="preserve"> </w:t>
      </w:r>
      <w:r w:rsidR="0031708E">
        <w:t>adhere to our safeguarding children policy and procedures. We commit to ensuring</w:t>
      </w:r>
      <w:r w:rsidR="004F0F9B">
        <w:t xml:space="preserve"> </w:t>
      </w:r>
      <w:r w:rsidR="0031708E">
        <w:t>our members are aware of and have access to our policies.</w:t>
      </w:r>
    </w:p>
    <w:p w:rsidR="00FE2FBB" w:rsidRPr="00ED1BBB" w:rsidRDefault="00ED1BBB" w:rsidP="0031708E">
      <w:pPr>
        <w:rPr>
          <w:b/>
          <w:u w:val="single"/>
        </w:rPr>
      </w:pPr>
      <w:r w:rsidRPr="00ED1BBB">
        <w:rPr>
          <w:b/>
          <w:u w:val="single"/>
        </w:rPr>
        <w:t xml:space="preserve">See attached document for wet signatures endorsed by the below named. </w:t>
      </w:r>
    </w:p>
    <w:tbl>
      <w:tblPr>
        <w:tblStyle w:val="TableGrid"/>
        <w:tblW w:w="0" w:type="auto"/>
        <w:tblLook w:val="04A0"/>
      </w:tblPr>
      <w:tblGrid>
        <w:gridCol w:w="1668"/>
        <w:gridCol w:w="1842"/>
        <w:gridCol w:w="4111"/>
        <w:gridCol w:w="1621"/>
      </w:tblGrid>
      <w:tr w:rsidR="00FE2FBB" w:rsidTr="00FE2FBB">
        <w:tc>
          <w:tcPr>
            <w:tcW w:w="1668" w:type="dxa"/>
            <w:shd w:val="clear" w:color="auto" w:fill="00B0F0"/>
          </w:tcPr>
          <w:p w:rsidR="00FE2FBB" w:rsidRDefault="00FE2FBB" w:rsidP="0031708E">
            <w:r>
              <w:t>Role</w:t>
            </w:r>
          </w:p>
          <w:p w:rsidR="00FE2FBB" w:rsidRDefault="00FE2FBB" w:rsidP="0031708E"/>
          <w:p w:rsidR="00FE2FBB" w:rsidRDefault="00FE2FBB" w:rsidP="0031708E"/>
        </w:tc>
        <w:tc>
          <w:tcPr>
            <w:tcW w:w="1842" w:type="dxa"/>
            <w:shd w:val="clear" w:color="auto" w:fill="00B0F0"/>
          </w:tcPr>
          <w:p w:rsidR="00FE2FBB" w:rsidRDefault="00FE2FBB" w:rsidP="0031708E">
            <w:r>
              <w:t>Name</w:t>
            </w:r>
          </w:p>
        </w:tc>
        <w:tc>
          <w:tcPr>
            <w:tcW w:w="4111" w:type="dxa"/>
            <w:shd w:val="clear" w:color="auto" w:fill="00B0F0"/>
          </w:tcPr>
          <w:p w:rsidR="00FE2FBB" w:rsidRDefault="00FE2FBB" w:rsidP="0031708E">
            <w:r>
              <w:t>Signature</w:t>
            </w:r>
          </w:p>
        </w:tc>
        <w:tc>
          <w:tcPr>
            <w:tcW w:w="1621" w:type="dxa"/>
            <w:shd w:val="clear" w:color="auto" w:fill="00B0F0"/>
          </w:tcPr>
          <w:p w:rsidR="00FE2FBB" w:rsidRDefault="00FE2FBB" w:rsidP="0031708E">
            <w:r>
              <w:t>Date</w:t>
            </w:r>
          </w:p>
        </w:tc>
      </w:tr>
      <w:tr w:rsidR="00FE2FBB" w:rsidTr="00FE2FBB">
        <w:tc>
          <w:tcPr>
            <w:tcW w:w="1668" w:type="dxa"/>
          </w:tcPr>
          <w:p w:rsidR="00FE2FBB" w:rsidRDefault="00FE2FBB" w:rsidP="0031708E"/>
          <w:p w:rsidR="00FE2FBB" w:rsidRDefault="00FE2FBB" w:rsidP="0031708E">
            <w:r>
              <w:t>Chairperson</w:t>
            </w:r>
          </w:p>
          <w:p w:rsidR="00FE2FBB" w:rsidRDefault="00FE2FBB" w:rsidP="0031708E"/>
          <w:p w:rsidR="00FE2FBB" w:rsidRDefault="00FE2FBB" w:rsidP="0031708E"/>
        </w:tc>
        <w:tc>
          <w:tcPr>
            <w:tcW w:w="1842" w:type="dxa"/>
          </w:tcPr>
          <w:p w:rsidR="00FE2FBB" w:rsidRDefault="00FE2FBB" w:rsidP="0031708E"/>
          <w:p w:rsidR="00FE2FBB" w:rsidRDefault="00FE2FBB" w:rsidP="0031708E">
            <w:r>
              <w:t>David Coates</w:t>
            </w:r>
          </w:p>
        </w:tc>
        <w:tc>
          <w:tcPr>
            <w:tcW w:w="4111" w:type="dxa"/>
          </w:tcPr>
          <w:p w:rsidR="00FE2FBB" w:rsidRDefault="00FE2FBB" w:rsidP="0031708E"/>
        </w:tc>
        <w:tc>
          <w:tcPr>
            <w:tcW w:w="1621" w:type="dxa"/>
          </w:tcPr>
          <w:p w:rsidR="00FE2FBB" w:rsidRDefault="00FE2FBB" w:rsidP="0031708E"/>
          <w:p w:rsidR="00FE2FBB" w:rsidRDefault="00FE2FBB" w:rsidP="0031708E">
            <w:r>
              <w:t>10th March 2025</w:t>
            </w:r>
          </w:p>
        </w:tc>
      </w:tr>
      <w:tr w:rsidR="00FE2FBB" w:rsidTr="00FE2FBB">
        <w:tc>
          <w:tcPr>
            <w:tcW w:w="1668" w:type="dxa"/>
          </w:tcPr>
          <w:p w:rsidR="00FE2FBB" w:rsidRDefault="00FE2FBB" w:rsidP="0031708E"/>
          <w:p w:rsidR="00FE2FBB" w:rsidRDefault="00FE2FBB" w:rsidP="0031708E">
            <w:r>
              <w:t>Secretary</w:t>
            </w:r>
          </w:p>
          <w:p w:rsidR="00FE2FBB" w:rsidRDefault="00FE2FBB" w:rsidP="0031708E"/>
          <w:p w:rsidR="00FE2FBB" w:rsidRDefault="00FE2FBB" w:rsidP="0031708E"/>
          <w:p w:rsidR="00FE2FBB" w:rsidRDefault="00FE2FBB" w:rsidP="0031708E"/>
        </w:tc>
        <w:tc>
          <w:tcPr>
            <w:tcW w:w="1842" w:type="dxa"/>
          </w:tcPr>
          <w:p w:rsidR="00FE2FBB" w:rsidRDefault="00FE2FBB" w:rsidP="0031708E"/>
          <w:p w:rsidR="00FE2FBB" w:rsidRDefault="00FE2FBB" w:rsidP="0031708E">
            <w:r>
              <w:t>Phil Ravitz</w:t>
            </w:r>
          </w:p>
        </w:tc>
        <w:tc>
          <w:tcPr>
            <w:tcW w:w="4111" w:type="dxa"/>
          </w:tcPr>
          <w:p w:rsidR="00FE2FBB" w:rsidRDefault="00FE2FBB" w:rsidP="0031708E"/>
        </w:tc>
        <w:tc>
          <w:tcPr>
            <w:tcW w:w="1621" w:type="dxa"/>
          </w:tcPr>
          <w:p w:rsidR="00FE2FBB" w:rsidRDefault="00FE2FBB" w:rsidP="0031708E"/>
          <w:p w:rsidR="00FE2FBB" w:rsidRDefault="00FE2FBB" w:rsidP="0031708E">
            <w:r>
              <w:t>10</w:t>
            </w:r>
            <w:r w:rsidRPr="00FE2FBB">
              <w:rPr>
                <w:vertAlign w:val="superscript"/>
              </w:rPr>
              <w:t>th</w:t>
            </w:r>
            <w:r>
              <w:t xml:space="preserve"> March 2025</w:t>
            </w:r>
          </w:p>
        </w:tc>
      </w:tr>
      <w:tr w:rsidR="00FE2FBB" w:rsidTr="00FE2FBB">
        <w:tc>
          <w:tcPr>
            <w:tcW w:w="1668" w:type="dxa"/>
          </w:tcPr>
          <w:p w:rsidR="00FE2FBB" w:rsidRDefault="00FE2FBB" w:rsidP="0031708E"/>
          <w:p w:rsidR="00FE2FBB" w:rsidRDefault="00FE2FBB" w:rsidP="0031708E">
            <w:r>
              <w:t>Club Welfare Officer</w:t>
            </w:r>
          </w:p>
          <w:p w:rsidR="00FE2FBB" w:rsidRDefault="00FE2FBB" w:rsidP="0031708E"/>
          <w:p w:rsidR="00FE2FBB" w:rsidRDefault="00FE2FBB" w:rsidP="0031708E"/>
        </w:tc>
        <w:tc>
          <w:tcPr>
            <w:tcW w:w="1842" w:type="dxa"/>
          </w:tcPr>
          <w:p w:rsidR="00FE2FBB" w:rsidRDefault="00FE2FBB" w:rsidP="0031708E"/>
          <w:p w:rsidR="00FE2FBB" w:rsidRDefault="00FE2FBB" w:rsidP="0031708E">
            <w:r>
              <w:t>Hywel Rhys-Williams</w:t>
            </w:r>
          </w:p>
        </w:tc>
        <w:tc>
          <w:tcPr>
            <w:tcW w:w="4111" w:type="dxa"/>
          </w:tcPr>
          <w:p w:rsidR="00FE2FBB" w:rsidRDefault="00FE2FBB" w:rsidP="0031708E"/>
        </w:tc>
        <w:tc>
          <w:tcPr>
            <w:tcW w:w="1621" w:type="dxa"/>
          </w:tcPr>
          <w:p w:rsidR="00FE2FBB" w:rsidRDefault="00FE2FBB" w:rsidP="0031708E"/>
          <w:p w:rsidR="00FE2FBB" w:rsidRDefault="00FE2FBB" w:rsidP="0031708E">
            <w:r>
              <w:t>10</w:t>
            </w:r>
            <w:r w:rsidRPr="00FE2FBB">
              <w:rPr>
                <w:vertAlign w:val="superscript"/>
              </w:rPr>
              <w:t>th</w:t>
            </w:r>
            <w:r>
              <w:t xml:space="preserve"> March 2025</w:t>
            </w:r>
          </w:p>
        </w:tc>
      </w:tr>
    </w:tbl>
    <w:p w:rsidR="00FE2FBB" w:rsidRDefault="00FE2FBB" w:rsidP="0031708E"/>
    <w:p w:rsidR="0031708E" w:rsidRDefault="0031708E" w:rsidP="0031708E">
      <w:r>
        <w:t>• The FA’s Safeguarding Children Policy and Procedures (including the anti-bullying</w:t>
      </w:r>
      <w:r w:rsidR="004F0F9B">
        <w:t xml:space="preserve"> </w:t>
      </w:r>
      <w:r>
        <w:t>policy) are available via: TheFA.com/football-rules-</w:t>
      </w:r>
      <w:r w:rsidR="004F0F9B">
        <w:t xml:space="preserve"> </w:t>
      </w:r>
      <w:r>
        <w:t>governance/safeguarding/section-1- footballs-safeguarding-framework</w:t>
      </w:r>
    </w:p>
    <w:p w:rsidR="00886EDB" w:rsidRDefault="0031708E" w:rsidP="0031708E">
      <w:r>
        <w:t>• The FAs Safer Recruitment guidance is available via:</w:t>
      </w:r>
      <w:r w:rsidR="004F0F9B">
        <w:t xml:space="preserve"> </w:t>
      </w:r>
      <w:r>
        <w:t>TheFA.com/football-rules- governance/safeguarding/section-3-safer-</w:t>
      </w:r>
    </w:p>
    <w:sectPr w:rsidR="00886EDB" w:rsidSect="00886E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330BB2"/>
    <w:multiLevelType w:val="hybridMultilevel"/>
    <w:tmpl w:val="A11E6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1708E"/>
    <w:rsid w:val="00052A17"/>
    <w:rsid w:val="0031708E"/>
    <w:rsid w:val="0044249F"/>
    <w:rsid w:val="004E2159"/>
    <w:rsid w:val="004F0F9B"/>
    <w:rsid w:val="00886EDB"/>
    <w:rsid w:val="00C90A66"/>
    <w:rsid w:val="00DE3A0A"/>
    <w:rsid w:val="00ED1BBB"/>
    <w:rsid w:val="00FE2F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E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70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708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E3A0A"/>
    <w:pPr>
      <w:ind w:left="720"/>
      <w:contextualSpacing/>
    </w:pPr>
  </w:style>
  <w:style w:type="table" w:styleId="TableGrid">
    <w:name w:val="Table Grid"/>
    <w:basedOn w:val="TableNormal"/>
    <w:uiPriority w:val="59"/>
    <w:rsid w:val="00FE2F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937</TotalTime>
  <Pages>4</Pages>
  <Words>1219</Words>
  <Characters>6949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WGCFC</dc:creator>
  <cp:lastModifiedBy>WGCFC</cp:lastModifiedBy>
  <cp:revision>2</cp:revision>
  <cp:lastPrinted>2025-03-10T14:00:00Z</cp:lastPrinted>
  <dcterms:created xsi:type="dcterms:W3CDTF">2025-03-09T22:26:00Z</dcterms:created>
  <dcterms:modified xsi:type="dcterms:W3CDTF">2025-03-10T22:32:00Z</dcterms:modified>
</cp:coreProperties>
</file>